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14AE3" w14:textId="61543863" w:rsidR="000C16EA" w:rsidRDefault="000C16EA" w:rsidP="000C16EA">
      <w:pPr>
        <w:tabs>
          <w:tab w:val="left" w:pos="-426"/>
        </w:tabs>
        <w:ind w:left="-142" w:hanging="567"/>
        <w:rPr>
          <w:rFonts w:ascii="Times New Roman" w:hAnsi="Times New Roman" w:cs="Times New Roman"/>
          <w:b/>
          <w:bCs/>
        </w:rPr>
      </w:pPr>
      <w:r w:rsidRPr="000C16EA">
        <w:rPr>
          <w:rFonts w:ascii="Times New Roman" w:hAnsi="Times New Roman" w:cs="Times New Roman"/>
        </w:rPr>
        <w:t xml:space="preserve">  </w:t>
      </w:r>
      <w:r w:rsidRPr="000C16EA">
        <w:rPr>
          <w:rFonts w:ascii="Times New Roman" w:hAnsi="Times New Roman" w:cs="Times New Roman"/>
          <w:b/>
          <w:bCs/>
        </w:rPr>
        <w:t>Contrato: 104/202</w:t>
      </w:r>
      <w:r w:rsidR="00FE65AE">
        <w:rPr>
          <w:rFonts w:ascii="Times New Roman" w:hAnsi="Times New Roman" w:cs="Times New Roman"/>
          <w:b/>
          <w:bCs/>
        </w:rPr>
        <w:t>2</w:t>
      </w:r>
    </w:p>
    <w:p w14:paraId="5514AAA7" w14:textId="77777777" w:rsidR="000C16EA" w:rsidRDefault="000C16EA" w:rsidP="000C16EA">
      <w:pPr>
        <w:tabs>
          <w:tab w:val="left" w:pos="-426"/>
        </w:tabs>
        <w:ind w:left="-142" w:hanging="567"/>
        <w:rPr>
          <w:b/>
          <w:bCs/>
          <w:color w:val="2424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Pr="000C16EA">
        <w:rPr>
          <w:rFonts w:ascii="Times New Roman" w:hAnsi="Times New Roman" w:cs="Times New Roman"/>
          <w:b/>
          <w:bCs/>
          <w:color w:val="242424"/>
          <w:bdr w:val="none" w:sz="0" w:space="0" w:color="auto" w:frame="1"/>
        </w:rPr>
        <w:t>Objeto da Obra</w:t>
      </w:r>
      <w:r>
        <w:rPr>
          <w:b/>
          <w:bCs/>
          <w:color w:val="242424"/>
          <w:bdr w:val="none" w:sz="0" w:space="0" w:color="auto" w:frame="1"/>
        </w:rPr>
        <w:t>:</w:t>
      </w:r>
    </w:p>
    <w:p w14:paraId="0C5DBBFB" w14:textId="0B41E8DC" w:rsidR="000C16EA" w:rsidRPr="000C16EA" w:rsidRDefault="000C16EA" w:rsidP="000C16EA">
      <w:pPr>
        <w:tabs>
          <w:tab w:val="left" w:pos="-426"/>
        </w:tabs>
        <w:ind w:left="-709" w:hanging="567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</w:t>
      </w:r>
      <w:r w:rsidRPr="000C16EA">
        <w:rPr>
          <w:rFonts w:ascii="Times New Roman" w:hAnsi="Times New Roman" w:cs="Times New Roman"/>
          <w:color w:val="000000"/>
        </w:rPr>
        <w:t>CONTRATAÇÃO DE EMPRESA ESPECIALIZADA NA EXECUÇÃO DE PAVIMENTAÇÃO</w:t>
      </w:r>
      <w:r w:rsidRPr="000C16EA">
        <w:rPr>
          <w:rFonts w:ascii="Times New Roman" w:hAnsi="Times New Roman" w:cs="Times New Roman"/>
          <w:color w:val="000000"/>
        </w:rPr>
        <w:br/>
      </w:r>
      <w:r>
        <w:rPr>
          <w:color w:val="000000"/>
        </w:rPr>
        <w:t xml:space="preserve"> </w:t>
      </w:r>
      <w:r w:rsidRPr="000C16EA">
        <w:rPr>
          <w:rFonts w:ascii="Times New Roman" w:hAnsi="Times New Roman" w:cs="Times New Roman"/>
          <w:color w:val="000000"/>
        </w:rPr>
        <w:t>ASFÁLTICA, MEIO FIO E SARJETAS, SINALIZAÇÃO HORIZONTAL E VERTICAL, CALÇADAS E</w:t>
      </w:r>
      <w:r w:rsidRPr="000C16EA">
        <w:rPr>
          <w:rFonts w:ascii="Times New Roman" w:hAnsi="Times New Roman" w:cs="Times New Roman"/>
          <w:color w:val="000000"/>
        </w:rPr>
        <w:br/>
      </w:r>
      <w:r>
        <w:rPr>
          <w:color w:val="000000"/>
        </w:rPr>
        <w:t xml:space="preserve"> </w:t>
      </w:r>
      <w:r w:rsidRPr="000C16EA">
        <w:rPr>
          <w:rFonts w:ascii="Times New Roman" w:hAnsi="Times New Roman" w:cs="Times New Roman"/>
          <w:color w:val="000000"/>
        </w:rPr>
        <w:t>ACESSIBILIDADE, EM VIAS PÚBLICAS URBANAS NO MUNICÍPIO DE CLÁUDIA-MT,</w:t>
      </w:r>
      <w:r w:rsidRPr="000C16EA">
        <w:rPr>
          <w:rFonts w:ascii="Times New Roman" w:hAnsi="Times New Roman" w:cs="Times New Roman"/>
          <w:color w:val="000000"/>
        </w:rPr>
        <w:br/>
      </w:r>
      <w:r>
        <w:rPr>
          <w:color w:val="000000"/>
        </w:rPr>
        <w:t xml:space="preserve"> </w:t>
      </w:r>
      <w:r w:rsidRPr="000C16EA">
        <w:rPr>
          <w:rFonts w:ascii="Times New Roman" w:hAnsi="Times New Roman" w:cs="Times New Roman"/>
          <w:color w:val="000000"/>
        </w:rPr>
        <w:t>CONFORME PROJETO, PLANILHA ORÇAMENTÁRIA, CRONOGRAMA FÍSICO FINANCEIRO E</w:t>
      </w:r>
      <w:r w:rsidRPr="000C16EA">
        <w:rPr>
          <w:rFonts w:ascii="Times New Roman" w:hAnsi="Times New Roman" w:cs="Times New Roman"/>
          <w:color w:val="000000"/>
        </w:rPr>
        <w:br/>
      </w:r>
      <w:r>
        <w:rPr>
          <w:color w:val="000000"/>
        </w:rPr>
        <w:t xml:space="preserve"> </w:t>
      </w:r>
      <w:r w:rsidRPr="000C16EA">
        <w:rPr>
          <w:rFonts w:ascii="Times New Roman" w:hAnsi="Times New Roman" w:cs="Times New Roman"/>
          <w:color w:val="000000"/>
        </w:rPr>
        <w:t>MEMORIAL DESCRITIVO</w:t>
      </w:r>
    </w:p>
    <w:p w14:paraId="060C68B4" w14:textId="7A8EFC16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Nome do Contratado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28C5F16E" w14:textId="6E51D3B8" w:rsidR="000C16EA" w:rsidRPr="000C16EA" w:rsidRDefault="000C16EA" w:rsidP="000C16EA">
      <w:pPr>
        <w:pStyle w:val="NormalWeb"/>
        <w:spacing w:before="0" w:beforeAutospacing="0" w:after="0" w:afterAutospacing="0"/>
        <w:ind w:left="-567" w:hanging="425"/>
        <w:jc w:val="both"/>
        <w:textAlignment w:val="baseline"/>
        <w:rPr>
          <w:rFonts w:eastAsiaTheme="minorHAnsi"/>
          <w:color w:val="000000"/>
          <w:sz w:val="22"/>
          <w:szCs w:val="22"/>
          <w:lang w:eastAsia="en-US"/>
        </w:rPr>
      </w:pPr>
      <w:r>
        <w:rPr>
          <w:rFonts w:eastAsiaTheme="minorHAnsi"/>
          <w:color w:val="000000"/>
          <w:sz w:val="22"/>
          <w:szCs w:val="22"/>
          <w:lang w:eastAsia="en-US"/>
        </w:rPr>
        <w:t xml:space="preserve">       </w:t>
      </w:r>
      <w:r w:rsidRPr="000C16EA">
        <w:rPr>
          <w:rFonts w:eastAsiaTheme="minorHAnsi"/>
          <w:color w:val="000000"/>
          <w:sz w:val="22"/>
          <w:szCs w:val="22"/>
          <w:lang w:eastAsia="en-US"/>
        </w:rPr>
        <w:t>A EMPRESA CLOVIS CARLOS OLIVEIRA DOS SANTOS EIRELI, INSCRITA NO CNPJ/MF N.º 37.486.872/0001-11, ESTABELECIDA NA RUA ANDIROBAS, N.º 207, SALA 10-A, SETOR COMERCIAL, CIDADE DE SINOP/MT</w:t>
      </w:r>
    </w:p>
    <w:p w14:paraId="6F2B41F6" w14:textId="77777777" w:rsidR="000C16EA" w:rsidRPr="000C16EA" w:rsidRDefault="000C16EA" w:rsidP="000C16EA">
      <w:pPr>
        <w:pStyle w:val="NormalWeb"/>
        <w:spacing w:before="0" w:beforeAutospacing="0" w:after="0" w:afterAutospacing="0"/>
        <w:ind w:left="940" w:hanging="1507"/>
        <w:jc w:val="both"/>
        <w:textAlignment w:val="baseline"/>
        <w:rPr>
          <w:color w:val="242424"/>
          <w:sz w:val="22"/>
          <w:szCs w:val="22"/>
        </w:rPr>
      </w:pPr>
    </w:p>
    <w:p w14:paraId="2519752B" w14:textId="543432B4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Local de Execução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55B352E1" w14:textId="2EF33245" w:rsidR="000C16EA" w:rsidRPr="00F27E01" w:rsidRDefault="00F27E01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rFonts w:ascii="TimesNewRomanPSMT" w:eastAsiaTheme="minorHAnsi" w:hAnsi="TimesNewRomanPSMT" w:cstheme="minorBidi"/>
          <w:color w:val="000000"/>
          <w:sz w:val="22"/>
          <w:szCs w:val="22"/>
          <w:lang w:eastAsia="en-US"/>
        </w:rPr>
      </w:pPr>
      <w:r w:rsidRPr="00F27E01">
        <w:rPr>
          <w:rFonts w:ascii="TimesNewRomanPSMT" w:eastAsiaTheme="minorHAnsi" w:hAnsi="TimesNewRomanPSMT" w:cstheme="minorBidi"/>
          <w:color w:val="000000"/>
          <w:sz w:val="22"/>
          <w:szCs w:val="22"/>
          <w:lang w:eastAsia="en-US"/>
        </w:rPr>
        <w:t>AVENIDA JOS</w:t>
      </w:r>
      <w:r w:rsidRPr="00F27E01">
        <w:rPr>
          <w:rFonts w:ascii="TimesNewRomanPSMT" w:eastAsiaTheme="minorHAnsi" w:hAnsi="TimesNewRomanPSMT" w:cstheme="minorBidi" w:hint="eastAsia"/>
          <w:color w:val="000000"/>
          <w:sz w:val="22"/>
          <w:szCs w:val="22"/>
          <w:lang w:eastAsia="en-US"/>
        </w:rPr>
        <w:t>É</w:t>
      </w:r>
      <w:r w:rsidRPr="00F27E01">
        <w:rPr>
          <w:rFonts w:ascii="TimesNewRomanPSMT" w:eastAsiaTheme="minorHAnsi" w:hAnsi="TimesNewRomanPSMT" w:cstheme="minorBidi"/>
          <w:color w:val="000000"/>
          <w:sz w:val="22"/>
          <w:szCs w:val="22"/>
          <w:lang w:eastAsia="en-US"/>
        </w:rPr>
        <w:t xml:space="preserve"> DE CASTRO D</w:t>
      </w:r>
      <w:r w:rsidRPr="00F27E01">
        <w:rPr>
          <w:rFonts w:ascii="TimesNewRomanPSMT" w:eastAsiaTheme="minorHAnsi" w:hAnsi="TimesNewRomanPSMT" w:cstheme="minorBidi" w:hint="eastAsia"/>
          <w:color w:val="000000"/>
          <w:sz w:val="22"/>
          <w:szCs w:val="22"/>
          <w:lang w:eastAsia="en-US"/>
        </w:rPr>
        <w:t>Ó</w:t>
      </w:r>
      <w:r w:rsidRPr="00F27E01">
        <w:rPr>
          <w:rFonts w:ascii="TimesNewRomanPSMT" w:eastAsiaTheme="minorHAnsi" w:hAnsi="TimesNewRomanPSMT" w:cstheme="minorBidi"/>
          <w:color w:val="000000"/>
          <w:sz w:val="22"/>
          <w:szCs w:val="22"/>
          <w:lang w:eastAsia="en-US"/>
        </w:rPr>
        <w:t>RIA, NO SEGMENTO DA ESTACA 0 A ESTACA 13 + 8,00 M</w:t>
      </w:r>
    </w:p>
    <w:p w14:paraId="39476F29" w14:textId="77777777" w:rsidR="00F27E01" w:rsidRPr="00F27E01" w:rsidRDefault="00F27E01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5CB0B9CD" w14:textId="42DC48B3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Origem do Recurso</w:t>
      </w:r>
      <w:r w:rsidR="00F27E01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236B19A" w14:textId="1F7B428C" w:rsidR="00F27E01" w:rsidRPr="00B37258" w:rsidRDefault="00B37258" w:rsidP="003F36D4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B37258">
        <w:rPr>
          <w:rFonts w:eastAsiaTheme="minorHAnsi"/>
          <w:color w:val="000000"/>
          <w:sz w:val="22"/>
          <w:szCs w:val="22"/>
          <w:lang w:eastAsia="en-US"/>
        </w:rPr>
        <w:t>OS RECURSOS DESTA LICITAÇÃO SÃO ORIUNDOS DO SALDO REMANESCENTE DO CONTRATO DE</w:t>
      </w:r>
      <w:r w:rsidR="003F36D4"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B37258">
        <w:rPr>
          <w:rFonts w:eastAsiaTheme="minorHAnsi"/>
          <w:color w:val="000000"/>
          <w:sz w:val="22"/>
          <w:szCs w:val="22"/>
          <w:lang w:eastAsia="en-US"/>
        </w:rPr>
        <w:t>REPASSE MDR 846325/2017 – OPERAÇÃO 1042258-28.</w:t>
      </w:r>
    </w:p>
    <w:p w14:paraId="41DE1DFF" w14:textId="77777777" w:rsidR="00F27E01" w:rsidRPr="000C16EA" w:rsidRDefault="00F27E01" w:rsidP="003F36D4">
      <w:pPr>
        <w:pStyle w:val="NormalWeb"/>
        <w:spacing w:before="0" w:beforeAutospacing="0" w:after="0" w:afterAutospacing="0"/>
        <w:ind w:left="940" w:hanging="1507"/>
        <w:jc w:val="both"/>
        <w:textAlignment w:val="baseline"/>
        <w:rPr>
          <w:color w:val="242424"/>
          <w:sz w:val="22"/>
          <w:szCs w:val="22"/>
        </w:rPr>
      </w:pPr>
    </w:p>
    <w:p w14:paraId="02D4DCBF" w14:textId="4E4C36D5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Modalidade de Licitação Contratada</w:t>
      </w:r>
      <w:r w:rsidR="00F27E01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29FD0DFB" w14:textId="51D7594F" w:rsidR="00F27E01" w:rsidRPr="00F27E01" w:rsidRDefault="00F27E01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bookmarkStart w:id="0" w:name="_Hlk134169274"/>
      <w:r w:rsidRPr="00F27E01">
        <w:rPr>
          <w:color w:val="242424"/>
          <w:sz w:val="22"/>
          <w:szCs w:val="22"/>
          <w:bdr w:val="none" w:sz="0" w:space="0" w:color="auto" w:frame="1"/>
        </w:rPr>
        <w:t>MENOR VALOR GLOBAL</w:t>
      </w:r>
    </w:p>
    <w:bookmarkEnd w:id="0"/>
    <w:p w14:paraId="6689329C" w14:textId="77777777" w:rsidR="00F27E01" w:rsidRPr="000C16EA" w:rsidRDefault="00F27E01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3B2534BF" w14:textId="1BF0CA6E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Número do Processo Licitatório</w:t>
      </w:r>
      <w:r w:rsidR="00B37258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741D0C4" w14:textId="7E0CF87B" w:rsidR="00F27E01" w:rsidRDefault="00F27E01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>
        <w:rPr>
          <w:color w:val="242424"/>
          <w:sz w:val="22"/>
          <w:szCs w:val="22"/>
          <w:bdr w:val="none" w:sz="0" w:space="0" w:color="auto" w:frame="1"/>
        </w:rPr>
        <w:t>TOMADA DE PREÇO 09/2022</w:t>
      </w:r>
    </w:p>
    <w:p w14:paraId="34D10823" w14:textId="77777777" w:rsidR="00B37258" w:rsidRPr="00F27E01" w:rsidRDefault="00B37258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1D65676C" w14:textId="00ADD719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Data de Início da Obra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612FB192" w14:textId="14A1B5DA" w:rsidR="00B37258" w:rsidRPr="00B37258" w:rsidRDefault="00B37258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B37258">
        <w:rPr>
          <w:color w:val="242424"/>
          <w:sz w:val="22"/>
          <w:szCs w:val="22"/>
          <w:bdr w:val="none" w:sz="0" w:space="0" w:color="auto" w:frame="1"/>
        </w:rPr>
        <w:t>09/12/2022</w:t>
      </w:r>
    </w:p>
    <w:p w14:paraId="32954841" w14:textId="77777777" w:rsidR="00B37258" w:rsidRPr="00B37258" w:rsidRDefault="00B37258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563D5128" w14:textId="28218F5C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Data de Fim da Obra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5786F725" w14:textId="251AA34F" w:rsidR="00B37258" w:rsidRDefault="00B37258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B37258">
        <w:rPr>
          <w:color w:val="242424"/>
          <w:sz w:val="22"/>
          <w:szCs w:val="22"/>
          <w:bdr w:val="none" w:sz="0" w:space="0" w:color="auto" w:frame="1"/>
        </w:rPr>
        <w:t>120 dias</w:t>
      </w:r>
      <w:r w:rsidR="00DD22ED">
        <w:rPr>
          <w:color w:val="242424"/>
          <w:sz w:val="22"/>
          <w:szCs w:val="22"/>
          <w:bdr w:val="none" w:sz="0" w:space="0" w:color="auto" w:frame="1"/>
        </w:rPr>
        <w:t xml:space="preserve"> </w:t>
      </w:r>
    </w:p>
    <w:p w14:paraId="55DFF03F" w14:textId="77777777" w:rsidR="00B37258" w:rsidRPr="000C16EA" w:rsidRDefault="00B37258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095F4AD8" w14:textId="2A857585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Valor Total da Obra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8CC6E26" w14:textId="783BEE52" w:rsidR="00B37258" w:rsidRPr="00B37258" w:rsidRDefault="00B37258" w:rsidP="00B37258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</w:rPr>
      </w:pPr>
      <w:r w:rsidRPr="00B37258">
        <w:rPr>
          <w:rFonts w:eastAsiaTheme="minorHAnsi"/>
          <w:color w:val="000000"/>
          <w:sz w:val="22"/>
          <w:szCs w:val="22"/>
          <w:lang w:eastAsia="en-US"/>
        </w:rPr>
        <w:t>VALOR: R$ 161.390,80 (CENTO E SESSENTA E UM MIL E TREZENTOS E NOVENTA REAIS E OITENTA CENTAVOS)</w:t>
      </w:r>
    </w:p>
    <w:p w14:paraId="2655576B" w14:textId="59B9861A" w:rsidR="00B37258" w:rsidRDefault="00DD22ED" w:rsidP="00DD22ED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>ADITIVO DE VALOR R$ 24.643,22 (VINTE E QUATRO MIL SEISSENTOS E QUARENTA E TRES REAIS DE VINTE E DOIS CENTAVOS) ASSINADO EM 22/02/2023</w:t>
      </w:r>
    </w:p>
    <w:p w14:paraId="50C4B32D" w14:textId="77777777" w:rsidR="00DD22ED" w:rsidRPr="000C16EA" w:rsidRDefault="00DD22ED" w:rsidP="00DD22ED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</w:rPr>
      </w:pPr>
    </w:p>
    <w:p w14:paraId="27C6F5BF" w14:textId="5CFA3E07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Valor total aplicado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14A2CA89" w14:textId="2E38F8A8" w:rsidR="006B2B9E" w:rsidRPr="003F36D4" w:rsidRDefault="00DD22ED" w:rsidP="003F36D4">
      <w:pPr>
        <w:pStyle w:val="NormalWeb"/>
        <w:spacing w:before="0" w:beforeAutospacing="0" w:after="0" w:afterAutospacing="0"/>
        <w:ind w:left="-426" w:hanging="141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DD22ED">
        <w:rPr>
          <w:color w:val="242424"/>
          <w:sz w:val="22"/>
          <w:szCs w:val="22"/>
          <w:bdr w:val="none" w:sz="0" w:space="0" w:color="auto" w:frame="1"/>
        </w:rPr>
        <w:t xml:space="preserve">R$ </w:t>
      </w:r>
      <w:r w:rsidR="003F36D4">
        <w:rPr>
          <w:color w:val="242424"/>
          <w:sz w:val="22"/>
          <w:szCs w:val="22"/>
          <w:bdr w:val="none" w:sz="0" w:space="0" w:color="auto" w:frame="1"/>
        </w:rPr>
        <w:t>29.770,83 (</w:t>
      </w:r>
      <w:r w:rsidR="003F36D4" w:rsidRPr="003F36D4">
        <w:rPr>
          <w:color w:val="242424"/>
          <w:sz w:val="22"/>
          <w:szCs w:val="22"/>
          <w:bdr w:val="none" w:sz="0" w:space="0" w:color="auto" w:frame="1"/>
        </w:rPr>
        <w:t>VINTE E NOVE MIL SETECENTOS E SETENTA REAIS E OITENTA E TRÊS CENTAVOS)</w:t>
      </w:r>
      <w:r w:rsidR="003F36D4" w:rsidRPr="003F36D4">
        <w:rPr>
          <w:color w:val="242424"/>
          <w:sz w:val="22"/>
          <w:szCs w:val="22"/>
          <w:bdr w:val="none" w:sz="0" w:space="0" w:color="auto" w:frame="1"/>
        </w:rPr>
        <w:t>.</w:t>
      </w:r>
    </w:p>
    <w:p w14:paraId="1F1F62C6" w14:textId="77777777" w:rsidR="003F36D4" w:rsidRPr="00DD22ED" w:rsidRDefault="003F36D4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16CE597C" w14:textId="072A7869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Percentual total aplicado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61A14E86" w14:textId="54A1B2FB" w:rsidR="00B37258" w:rsidRDefault="003F36D4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>16%</w:t>
      </w:r>
      <w:r w:rsidR="00DD22ED">
        <w:rPr>
          <w:color w:val="242424"/>
          <w:sz w:val="22"/>
          <w:szCs w:val="22"/>
        </w:rPr>
        <w:t xml:space="preserve"> </w:t>
      </w:r>
    </w:p>
    <w:p w14:paraId="17F84C85" w14:textId="77777777" w:rsidR="003F36D4" w:rsidRDefault="003F36D4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054BAD43" w14:textId="035A187C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Percentual mensal aplicado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52D1B364" w14:textId="7958D7D9" w:rsidR="00DD22ED" w:rsidRDefault="00DD22ED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DD22ED">
        <w:rPr>
          <w:color w:val="242424"/>
          <w:sz w:val="22"/>
          <w:szCs w:val="22"/>
          <w:bdr w:val="none" w:sz="0" w:space="0" w:color="auto" w:frame="1"/>
        </w:rPr>
        <w:t>PERCENTUAL APLICADO MÊS DE FEVEREIRO 16%</w:t>
      </w:r>
    </w:p>
    <w:p w14:paraId="1779D2BD" w14:textId="77777777" w:rsidR="003F36D4" w:rsidRPr="00DD22ED" w:rsidRDefault="003F36D4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43429431" w14:textId="25A8FD1D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Valor aplicado no mês vigente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1D853CAC" w14:textId="0B130D79" w:rsidR="003F36D4" w:rsidRDefault="003F36D4" w:rsidP="003F36D4">
      <w:pPr>
        <w:pStyle w:val="NormalWeb"/>
        <w:spacing w:before="0" w:beforeAutospacing="0" w:after="0" w:afterAutospacing="0"/>
        <w:ind w:left="940" w:hanging="1507"/>
        <w:jc w:val="both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DD22ED">
        <w:rPr>
          <w:color w:val="242424"/>
          <w:sz w:val="22"/>
          <w:szCs w:val="22"/>
          <w:bdr w:val="none" w:sz="0" w:space="0" w:color="auto" w:frame="1"/>
        </w:rPr>
        <w:t xml:space="preserve">R$ </w:t>
      </w:r>
      <w:r>
        <w:rPr>
          <w:color w:val="242424"/>
          <w:sz w:val="22"/>
          <w:szCs w:val="22"/>
          <w:bdr w:val="none" w:sz="0" w:space="0" w:color="auto" w:frame="1"/>
        </w:rPr>
        <w:t>29.770,83 (</w:t>
      </w:r>
      <w:r w:rsidRPr="003F36D4">
        <w:rPr>
          <w:color w:val="242424"/>
          <w:sz w:val="22"/>
          <w:szCs w:val="22"/>
          <w:bdr w:val="none" w:sz="0" w:space="0" w:color="auto" w:frame="1"/>
        </w:rPr>
        <w:t>VINTE E NOVE MIL SETECENTOS E SETENTA REAIS E OITENTA E TRÊS CENTAVOS</w:t>
      </w:r>
      <w:r>
        <w:rPr>
          <w:color w:val="242424"/>
          <w:sz w:val="22"/>
          <w:szCs w:val="22"/>
          <w:bdr w:val="none" w:sz="0" w:space="0" w:color="auto" w:frame="1"/>
        </w:rPr>
        <w:t>)</w:t>
      </w:r>
    </w:p>
    <w:p w14:paraId="7C7726A2" w14:textId="77777777" w:rsidR="003F36D4" w:rsidRDefault="003F36D4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</w:p>
    <w:p w14:paraId="4940C191" w14:textId="43489C7B" w:rsidR="000C16EA" w:rsidRDefault="00006385" w:rsidP="000C16EA">
      <w:pPr>
        <w:tabs>
          <w:tab w:val="left" w:pos="-426"/>
        </w:tabs>
        <w:ind w:left="-142" w:hanging="425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CONTRATO: 75/2022</w:t>
      </w:r>
    </w:p>
    <w:p w14:paraId="3FF0C7C6" w14:textId="332BFF63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OBJETO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0809DA46" w14:textId="55F67A62" w:rsidR="00704B3F" w:rsidRPr="00426FD6" w:rsidRDefault="00426FD6" w:rsidP="00426FD6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426FD6">
        <w:rPr>
          <w:rFonts w:eastAsiaTheme="minorHAnsi"/>
          <w:color w:val="000000"/>
          <w:sz w:val="22"/>
          <w:szCs w:val="22"/>
          <w:lang w:eastAsia="en-US"/>
        </w:rPr>
        <w:t>CONTRATAÇÃO DE EMPRESA ESPECIALIZADA NA CONSTRUÇÃO DE QUADRA DE CANCHA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br/>
        <w:t>DE BOCHA, CONFORME PLANILHA ORÇAMENTÁRIA, CRONOGRAMA FÍSICO FINANCEIRO,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br/>
        <w:t>PROJETOS E MEMORIAL DESCRITIVO</w:t>
      </w:r>
    </w:p>
    <w:p w14:paraId="7A757555" w14:textId="77777777" w:rsidR="00704B3F" w:rsidRP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132CC8D4" w14:textId="0723323F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NOME DO CONTRATADO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0957BCE6" w14:textId="5CC1F594" w:rsidR="00426FD6" w:rsidRPr="00426FD6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rFonts w:eastAsiaTheme="minorHAnsi"/>
          <w:color w:val="000000"/>
          <w:sz w:val="22"/>
          <w:szCs w:val="22"/>
          <w:lang w:eastAsia="en-US"/>
        </w:rPr>
      </w:pPr>
      <w:r w:rsidRPr="00426FD6">
        <w:rPr>
          <w:rFonts w:eastAsiaTheme="minorHAnsi"/>
          <w:color w:val="000000"/>
          <w:sz w:val="22"/>
          <w:szCs w:val="22"/>
          <w:lang w:eastAsia="en-US"/>
        </w:rPr>
        <w:t>E A EMPRESA ENPROTEC ENGENHARIA EIRELI, INSCRITA NO CNPJ/MF N.º 27.009.268/0001-40, ESTABELECIDA NA RUA OTAVIANO SANTOS, N.º 2245B, CIDADE DE ALTAMIRA-PA</w:t>
      </w:r>
    </w:p>
    <w:p w14:paraId="192198E6" w14:textId="77777777" w:rsidR="00426FD6" w:rsidRPr="00704B3F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382134F3" w14:textId="6C4B51CF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LOCAL DE EXECUÇÃO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4264F761" w14:textId="26F39DF8" w:rsidR="00426FD6" w:rsidRPr="00426FD6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426FD6">
        <w:rPr>
          <w:rFonts w:eastAsiaTheme="minorHAnsi"/>
          <w:color w:val="000000"/>
          <w:sz w:val="22"/>
          <w:szCs w:val="22"/>
          <w:lang w:eastAsia="en-US"/>
        </w:rPr>
        <w:t>RUA HERMES DA FONSECA COM RUA JOSÉ DE MESQUITA - RESERVA 3</w:t>
      </w:r>
    </w:p>
    <w:p w14:paraId="7BA01C8D" w14:textId="77777777" w:rsidR="00426FD6" w:rsidRPr="00704B3F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6CF91023" w14:textId="208E5183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ORIGEM DO RECURSO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87946F9" w14:textId="4CCB990F" w:rsidR="00426FD6" w:rsidRPr="00426FD6" w:rsidRDefault="00426FD6" w:rsidP="00426FD6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426FD6">
        <w:rPr>
          <w:rFonts w:eastAsiaTheme="minorHAnsi"/>
          <w:color w:val="000000"/>
          <w:sz w:val="22"/>
          <w:szCs w:val="22"/>
          <w:lang w:eastAsia="en-US"/>
        </w:rPr>
        <w:t>OS RECURSOS NECESSÁRIOS AO PAGAMENTO DOS ENCARGOS RESULTANTES DESTA LICITAÇÃO</w:t>
      </w:r>
      <w:r w:rsidR="00326994"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t>SÃO</w:t>
      </w:r>
      <w:r w:rsidR="00326994"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t>ORIUNDOS</w:t>
      </w:r>
      <w:r w:rsidR="00326994"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t>PRÓPRIOS DO MUNICÍPIO.</w:t>
      </w:r>
    </w:p>
    <w:p w14:paraId="5BE45EA4" w14:textId="77777777" w:rsidR="00426FD6" w:rsidRPr="00704B3F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29ED01F5" w14:textId="0ED9C3DE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MODALIDADE DE LICITAÇÃO CONTRATADA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186BAD5B" w14:textId="77777777" w:rsidR="00326994" w:rsidRPr="00F27E01" w:rsidRDefault="00326994" w:rsidP="00326994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bookmarkStart w:id="1" w:name="_Hlk134177733"/>
      <w:r w:rsidRPr="00F27E01">
        <w:rPr>
          <w:color w:val="242424"/>
          <w:sz w:val="22"/>
          <w:szCs w:val="22"/>
          <w:bdr w:val="none" w:sz="0" w:space="0" w:color="auto" w:frame="1"/>
        </w:rPr>
        <w:t>MENOR VALOR GLOBAL</w:t>
      </w:r>
    </w:p>
    <w:bookmarkEnd w:id="1"/>
    <w:p w14:paraId="1DE77A45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1F97822B" w14:textId="77777777" w:rsidR="00326994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NÚMERO DO PROCESSO LICITATÓRIO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4547B7F" w14:textId="3A6B58E7" w:rsidR="00326994" w:rsidRPr="00326994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326994">
        <w:rPr>
          <w:color w:val="242424"/>
          <w:sz w:val="22"/>
          <w:szCs w:val="22"/>
          <w:bdr w:val="none" w:sz="0" w:space="0" w:color="auto" w:frame="1"/>
        </w:rPr>
        <w:t>TOMADA DE PREÇO 08/2022</w:t>
      </w:r>
    </w:p>
    <w:p w14:paraId="2CCEE74B" w14:textId="77777777" w:rsidR="00326994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</w:p>
    <w:p w14:paraId="77BDF30A" w14:textId="1F15BA44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DATA DE INÍCIO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4E29CD73" w14:textId="3CD36C15" w:rsidR="00326994" w:rsidRPr="00326994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326994">
        <w:rPr>
          <w:color w:val="242424"/>
          <w:sz w:val="22"/>
          <w:szCs w:val="22"/>
          <w:bdr w:val="none" w:sz="0" w:space="0" w:color="auto" w:frame="1"/>
        </w:rPr>
        <w:t>23/09/2022</w:t>
      </w:r>
    </w:p>
    <w:p w14:paraId="19F67999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4D21BEE4" w14:textId="4F35D2CC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DATA DE FIM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CCC1908" w14:textId="50DD1B70" w:rsidR="00326994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326994">
        <w:rPr>
          <w:color w:val="242424"/>
          <w:sz w:val="22"/>
          <w:szCs w:val="22"/>
          <w:bdr w:val="none" w:sz="0" w:space="0" w:color="auto" w:frame="1"/>
        </w:rPr>
        <w:t>150 DIAS</w:t>
      </w:r>
    </w:p>
    <w:p w14:paraId="720281D9" w14:textId="6C640122" w:rsidR="008409F1" w:rsidRPr="00326994" w:rsidRDefault="008409F1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>
        <w:rPr>
          <w:color w:val="242424"/>
          <w:sz w:val="22"/>
          <w:szCs w:val="22"/>
          <w:bdr w:val="none" w:sz="0" w:space="0" w:color="auto" w:frame="1"/>
        </w:rPr>
        <w:t>ADITIVO DE EXECUÇÃO DE 90 DIAS ASSINADO EM 22/02/23 VENCENDO EM 23/05/2023</w:t>
      </w:r>
    </w:p>
    <w:p w14:paraId="187DFA04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22A51F33" w14:textId="5EE4C66E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VALOR TOTAL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E0390FA" w14:textId="02E4A03E" w:rsidR="00326994" w:rsidRPr="00326994" w:rsidRDefault="00326994" w:rsidP="00326994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326994">
        <w:rPr>
          <w:rFonts w:eastAsiaTheme="minorHAnsi"/>
          <w:color w:val="000000"/>
          <w:sz w:val="22"/>
          <w:szCs w:val="22"/>
          <w:lang w:eastAsia="en-US"/>
        </w:rPr>
        <w:t>VALOR ESTIMADO DA CONTRATAÇÃO É R$ 670.755,01 (SEISCENTOS E SETENTA MIL, SETECENTOS E CINQUENTA E CINCO REAIS E UM CENTAVOS)</w:t>
      </w:r>
    </w:p>
    <w:p w14:paraId="0E214462" w14:textId="77777777" w:rsidR="008409F1" w:rsidRPr="008409F1" w:rsidRDefault="008409F1" w:rsidP="008409F1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</w:rPr>
      </w:pPr>
    </w:p>
    <w:p w14:paraId="33AAB05C" w14:textId="0FA88DF5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VALOR TOTAL APLICADO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526C0C7C" w14:textId="77777777" w:rsidR="004C7B65" w:rsidRPr="004C7B65" w:rsidRDefault="004C7B65" w:rsidP="004C7B65">
      <w:pPr>
        <w:pStyle w:val="NormalWeb"/>
        <w:spacing w:before="0" w:beforeAutospacing="0" w:after="0" w:afterAutospacing="0"/>
        <w:ind w:left="-567"/>
        <w:jc w:val="both"/>
        <w:rPr>
          <w:sz w:val="22"/>
          <w:szCs w:val="22"/>
        </w:rPr>
      </w:pPr>
      <w:r>
        <w:rPr>
          <w:rFonts w:eastAsia="+mn-ea"/>
          <w:color w:val="000000"/>
          <w:sz w:val="22"/>
          <w:szCs w:val="22"/>
        </w:rPr>
        <w:t>VALOR APLICADO MÊS É DE R$ 87.523,83 (</w:t>
      </w:r>
      <w:r w:rsidRPr="004C7B65">
        <w:rPr>
          <w:rFonts w:eastAsia="+mn-ea"/>
          <w:color w:val="000000"/>
          <w:sz w:val="22"/>
          <w:szCs w:val="22"/>
        </w:rPr>
        <w:t>OITENTA E SETE MIL QUINHENTOS E VINTE E TRÊS REAIS E OITENTA E UM CENTAVOS</w:t>
      </w:r>
      <w:r>
        <w:rPr>
          <w:rFonts w:eastAsia="+mn-ea"/>
          <w:color w:val="000000"/>
          <w:sz w:val="22"/>
          <w:szCs w:val="22"/>
        </w:rPr>
        <w:t>)</w:t>
      </w:r>
      <w:r w:rsidRPr="004C7B65">
        <w:rPr>
          <w:rFonts w:eastAsia="+mn-ea"/>
          <w:color w:val="000000"/>
          <w:sz w:val="22"/>
          <w:szCs w:val="22"/>
        </w:rPr>
        <w:t>.</w:t>
      </w:r>
    </w:p>
    <w:p w14:paraId="1D603144" w14:textId="77777777" w:rsidR="004C7B65" w:rsidRDefault="004C7B65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</w:p>
    <w:p w14:paraId="363C822E" w14:textId="0FE9F4C7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PERCENTUAL TOTAL APLICADO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E9EC559" w14:textId="677C5527" w:rsidR="00D97D53" w:rsidRPr="00D97D53" w:rsidRDefault="00D97D53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D97D53">
        <w:rPr>
          <w:color w:val="242424"/>
          <w:sz w:val="22"/>
          <w:szCs w:val="22"/>
          <w:bdr w:val="none" w:sz="0" w:space="0" w:color="auto" w:frame="1"/>
        </w:rPr>
        <w:t xml:space="preserve">APLICADO ATÉ O MOMENTO </w:t>
      </w:r>
      <w:r w:rsidR="00FC10CC">
        <w:rPr>
          <w:color w:val="242424"/>
          <w:sz w:val="22"/>
          <w:szCs w:val="22"/>
          <w:bdr w:val="none" w:sz="0" w:space="0" w:color="auto" w:frame="1"/>
        </w:rPr>
        <w:t>13,05%</w:t>
      </w:r>
    </w:p>
    <w:p w14:paraId="32D22975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4A5AE07F" w14:textId="1CD1B26D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PERCENTUAL MENSAL APLICADO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2D7AFA79" w14:textId="410F1C67" w:rsidR="008409F1" w:rsidRDefault="008409F1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bookmarkStart w:id="2" w:name="_Hlk134178506"/>
      <w:r w:rsidRPr="008409F1">
        <w:rPr>
          <w:color w:val="242424"/>
          <w:sz w:val="22"/>
          <w:szCs w:val="22"/>
          <w:bdr w:val="none" w:sz="0" w:space="0" w:color="auto" w:frame="1"/>
        </w:rPr>
        <w:t>PERCENTUAL APLICADO MÊS DE FEVEREIRO DE 2023 13,05%</w:t>
      </w:r>
    </w:p>
    <w:p w14:paraId="26CEDE79" w14:textId="77777777" w:rsidR="00FC10CC" w:rsidRPr="008409F1" w:rsidRDefault="00FC10CC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bookmarkEnd w:id="2"/>
    <w:p w14:paraId="1B635469" w14:textId="03682CEC" w:rsidR="00704B3F" w:rsidRP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VALOR APLICADO NO MÊS VIGENTE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07B584F3" w14:textId="576C7E88" w:rsidR="004C7B65" w:rsidRPr="004C7B65" w:rsidRDefault="004C7B65" w:rsidP="004C7B65">
      <w:pPr>
        <w:pStyle w:val="NormalWeb"/>
        <w:spacing w:before="0" w:beforeAutospacing="0" w:after="0" w:afterAutospacing="0"/>
        <w:ind w:left="-567"/>
        <w:jc w:val="both"/>
        <w:rPr>
          <w:sz w:val="22"/>
          <w:szCs w:val="22"/>
        </w:rPr>
      </w:pPr>
      <w:r>
        <w:rPr>
          <w:rFonts w:eastAsia="+mn-ea"/>
          <w:color w:val="000000"/>
          <w:sz w:val="22"/>
          <w:szCs w:val="22"/>
        </w:rPr>
        <w:t>VALOR APLICADO MÊS É DE R$ 87.523,83 (</w:t>
      </w:r>
      <w:r w:rsidRPr="004C7B65">
        <w:rPr>
          <w:rFonts w:eastAsia="+mn-ea"/>
          <w:color w:val="000000"/>
          <w:sz w:val="22"/>
          <w:szCs w:val="22"/>
        </w:rPr>
        <w:t>OITENTA E SETE MIL QUINHENTOS E VINTE E TRÊS REAIS E OITENTA E UM CENTAVOS</w:t>
      </w:r>
      <w:r>
        <w:rPr>
          <w:rFonts w:eastAsia="+mn-ea"/>
          <w:color w:val="000000"/>
          <w:sz w:val="22"/>
          <w:szCs w:val="22"/>
        </w:rPr>
        <w:t>)</w:t>
      </w:r>
      <w:r w:rsidRPr="004C7B65">
        <w:rPr>
          <w:rFonts w:eastAsia="+mn-ea"/>
          <w:color w:val="000000"/>
          <w:sz w:val="22"/>
          <w:szCs w:val="22"/>
        </w:rPr>
        <w:t>.</w:t>
      </w:r>
    </w:p>
    <w:p w14:paraId="6F8FF100" w14:textId="77777777" w:rsidR="00006385" w:rsidRDefault="00006385" w:rsidP="004C7B65">
      <w:pPr>
        <w:tabs>
          <w:tab w:val="left" w:pos="-426"/>
        </w:tabs>
        <w:ind w:left="-142" w:hanging="425"/>
        <w:jc w:val="both"/>
        <w:rPr>
          <w:rFonts w:ascii="Times New Roman" w:hAnsi="Times New Roman" w:cs="Times New Roman"/>
          <w:b/>
          <w:bCs/>
        </w:rPr>
      </w:pPr>
    </w:p>
    <w:p w14:paraId="307504F0" w14:textId="77777777" w:rsidR="00FC10CC" w:rsidRDefault="00FC10CC" w:rsidP="000C16EA">
      <w:pPr>
        <w:tabs>
          <w:tab w:val="left" w:pos="-426"/>
        </w:tabs>
        <w:ind w:left="-142" w:hanging="425"/>
        <w:rPr>
          <w:rFonts w:ascii="Times New Roman" w:hAnsi="Times New Roman" w:cs="Times New Roman"/>
          <w:b/>
          <w:bCs/>
        </w:rPr>
      </w:pPr>
    </w:p>
    <w:sectPr w:rsidR="00FC10CC" w:rsidSect="003C03C5">
      <w:headerReference w:type="default" r:id="rId7"/>
      <w:pgSz w:w="11906" w:h="16838"/>
      <w:pgMar w:top="709" w:right="849" w:bottom="1417" w:left="1701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4DA67B" w14:textId="77777777" w:rsidR="001411E0" w:rsidRDefault="001411E0" w:rsidP="007264FA">
      <w:pPr>
        <w:spacing w:after="0" w:line="240" w:lineRule="auto"/>
      </w:pPr>
      <w:r>
        <w:separator/>
      </w:r>
    </w:p>
  </w:endnote>
  <w:endnote w:type="continuationSeparator" w:id="0">
    <w:p w14:paraId="4968FEBC" w14:textId="77777777" w:rsidR="001411E0" w:rsidRDefault="001411E0" w:rsidP="00726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-Bold">
    <w:altName w:val="Tahom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E75C4" w14:textId="77777777" w:rsidR="001411E0" w:rsidRDefault="001411E0" w:rsidP="007264FA">
      <w:pPr>
        <w:spacing w:after="0" w:line="240" w:lineRule="auto"/>
      </w:pPr>
      <w:r>
        <w:separator/>
      </w:r>
    </w:p>
  </w:footnote>
  <w:footnote w:type="continuationSeparator" w:id="0">
    <w:p w14:paraId="3987EAA1" w14:textId="77777777" w:rsidR="001411E0" w:rsidRDefault="001411E0" w:rsidP="007264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D49B1" w14:textId="55322A5A" w:rsidR="007264FA" w:rsidRDefault="007264FA" w:rsidP="007264FA">
    <w:pPr>
      <w:pStyle w:val="Cabealho"/>
      <w:ind w:hanging="709"/>
    </w:pPr>
    <w:r>
      <w:rPr>
        <w:noProof/>
      </w:rPr>
      <w:drawing>
        <wp:inline distT="0" distB="0" distL="0" distR="0" wp14:anchorId="446AC07F" wp14:editId="345EE22E">
          <wp:extent cx="6448425" cy="1181100"/>
          <wp:effectExtent l="0" t="0" r="0" b="0"/>
          <wp:docPr id="1739270397" name="Imagem 17392703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48425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2B56A5"/>
    <w:multiLevelType w:val="multilevel"/>
    <w:tmpl w:val="65F60C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BC5DDE"/>
    <w:multiLevelType w:val="multilevel"/>
    <w:tmpl w:val="BD20E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2B0D66"/>
    <w:multiLevelType w:val="multilevel"/>
    <w:tmpl w:val="68BA3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9405078">
    <w:abstractNumId w:val="0"/>
  </w:num>
  <w:num w:numId="2" w16cid:durableId="1057440659">
    <w:abstractNumId w:val="1"/>
  </w:num>
  <w:num w:numId="3" w16cid:durableId="211727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C9B"/>
    <w:rsid w:val="0000140F"/>
    <w:rsid w:val="00006385"/>
    <w:rsid w:val="00013ED5"/>
    <w:rsid w:val="00041F06"/>
    <w:rsid w:val="00045877"/>
    <w:rsid w:val="00056554"/>
    <w:rsid w:val="000B0BA0"/>
    <w:rsid w:val="000C16EA"/>
    <w:rsid w:val="001411E0"/>
    <w:rsid w:val="00146041"/>
    <w:rsid w:val="001C44C6"/>
    <w:rsid w:val="001F1145"/>
    <w:rsid w:val="00247C89"/>
    <w:rsid w:val="002D243F"/>
    <w:rsid w:val="002E01C5"/>
    <w:rsid w:val="00326994"/>
    <w:rsid w:val="0038322E"/>
    <w:rsid w:val="003A0153"/>
    <w:rsid w:val="003C03C5"/>
    <w:rsid w:val="003F36D4"/>
    <w:rsid w:val="00426FD6"/>
    <w:rsid w:val="004729F4"/>
    <w:rsid w:val="004C201C"/>
    <w:rsid w:val="004C237D"/>
    <w:rsid w:val="004C4618"/>
    <w:rsid w:val="004C7B65"/>
    <w:rsid w:val="004E3AF8"/>
    <w:rsid w:val="00506D78"/>
    <w:rsid w:val="0051273E"/>
    <w:rsid w:val="005220FA"/>
    <w:rsid w:val="00531F24"/>
    <w:rsid w:val="005B3418"/>
    <w:rsid w:val="0064423F"/>
    <w:rsid w:val="00662F99"/>
    <w:rsid w:val="0069345D"/>
    <w:rsid w:val="006B2B9E"/>
    <w:rsid w:val="006B6F33"/>
    <w:rsid w:val="00703622"/>
    <w:rsid w:val="00704B3F"/>
    <w:rsid w:val="007108F0"/>
    <w:rsid w:val="007264FA"/>
    <w:rsid w:val="00763624"/>
    <w:rsid w:val="00790945"/>
    <w:rsid w:val="007D0256"/>
    <w:rsid w:val="008409F1"/>
    <w:rsid w:val="00856A9B"/>
    <w:rsid w:val="009169E4"/>
    <w:rsid w:val="009631AD"/>
    <w:rsid w:val="009D5F0F"/>
    <w:rsid w:val="009F217A"/>
    <w:rsid w:val="00A049E6"/>
    <w:rsid w:val="00A10140"/>
    <w:rsid w:val="00AB706D"/>
    <w:rsid w:val="00B071CE"/>
    <w:rsid w:val="00B37258"/>
    <w:rsid w:val="00B51AEA"/>
    <w:rsid w:val="00B61DB8"/>
    <w:rsid w:val="00B632A5"/>
    <w:rsid w:val="00C034DF"/>
    <w:rsid w:val="00C656DD"/>
    <w:rsid w:val="00C673BB"/>
    <w:rsid w:val="00CE11E8"/>
    <w:rsid w:val="00D02F78"/>
    <w:rsid w:val="00D353E0"/>
    <w:rsid w:val="00D60650"/>
    <w:rsid w:val="00D72CEA"/>
    <w:rsid w:val="00D97D53"/>
    <w:rsid w:val="00DA3C9B"/>
    <w:rsid w:val="00DD22ED"/>
    <w:rsid w:val="00E36421"/>
    <w:rsid w:val="00E37AFA"/>
    <w:rsid w:val="00F26032"/>
    <w:rsid w:val="00F27E01"/>
    <w:rsid w:val="00F9157D"/>
    <w:rsid w:val="00FC10CC"/>
    <w:rsid w:val="00FE6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19CD6"/>
  <w15:chartTrackingRefBased/>
  <w15:docId w15:val="{7A1EEEFC-F9BD-45CD-9424-C06A5803D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7">
    <w:name w:val="heading 7"/>
    <w:basedOn w:val="Normal"/>
    <w:next w:val="Normal"/>
    <w:link w:val="Ttulo7Char"/>
    <w:qFormat/>
    <w:rsid w:val="00C034DF"/>
    <w:pPr>
      <w:tabs>
        <w:tab w:val="num" w:pos="360"/>
      </w:tabs>
      <w:spacing w:before="240" w:after="60" w:line="240" w:lineRule="auto"/>
      <w:ind w:left="360" w:hanging="360"/>
      <w:outlineLvl w:val="6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264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64FA"/>
  </w:style>
  <w:style w:type="paragraph" w:styleId="Rodap">
    <w:name w:val="footer"/>
    <w:basedOn w:val="Normal"/>
    <w:link w:val="RodapChar"/>
    <w:uiPriority w:val="99"/>
    <w:unhideWhenUsed/>
    <w:rsid w:val="007264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64FA"/>
  </w:style>
  <w:style w:type="character" w:customStyle="1" w:styleId="fontstyle01">
    <w:name w:val="fontstyle01"/>
    <w:basedOn w:val="Fontepargpadro"/>
    <w:rsid w:val="003C03C5"/>
    <w:rPr>
      <w:rFonts w:ascii="Tahoma-Bold" w:hAnsi="Tahoma-Bold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Fontepargpadro"/>
    <w:rsid w:val="003C03C5"/>
    <w:rPr>
      <w:rFonts w:ascii="Tahoma" w:hAnsi="Tahoma" w:cs="Tahom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Ttulo7Char">
    <w:name w:val="Título 7 Char"/>
    <w:basedOn w:val="Fontepargpadro"/>
    <w:link w:val="Ttulo7"/>
    <w:rsid w:val="00C034DF"/>
    <w:rPr>
      <w:rFonts w:ascii="Arial" w:eastAsia="Times New Roman" w:hAnsi="Arial" w:cs="Times New Roman"/>
      <w:sz w:val="20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7D0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60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1269</TotalTime>
  <Pages>2</Pages>
  <Words>470</Words>
  <Characters>2541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38</cp:revision>
  <dcterms:created xsi:type="dcterms:W3CDTF">2023-05-04T18:26:00Z</dcterms:created>
  <dcterms:modified xsi:type="dcterms:W3CDTF">2023-05-15T18:39:00Z</dcterms:modified>
</cp:coreProperties>
</file>